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103B" w14:textId="240172DB" w:rsidR="00454EB2" w:rsidRDefault="00E52D2B" w:rsidP="00454EB2">
      <w:pPr>
        <w:jc w:val="right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66"/>
          <w:szCs w:val="66"/>
        </w:rPr>
      </w:pP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66"/>
          <w:szCs w:val="66"/>
        </w:rPr>
        <w:t xml:space="preserve">   </w:t>
      </w:r>
      <w:r w:rsidR="00454EB2" w:rsidRPr="00454EB2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66A00822" wp14:editId="0561706F">
            <wp:extent cx="1001060" cy="510540"/>
            <wp:effectExtent l="0" t="0" r="0" b="0"/>
            <wp:docPr id="3" name="Picture 2" descr="A logo with green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logo with green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93" cy="5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66"/>
          <w:szCs w:val="66"/>
        </w:rPr>
        <w:t xml:space="preserve">        </w:t>
      </w:r>
    </w:p>
    <w:p w14:paraId="40FB90B3" w14:textId="089D6D14" w:rsidR="002628B6" w:rsidRDefault="00454EB2" w:rsidP="00454EB2">
      <w:pPr>
        <w:ind w:firstLine="720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66"/>
          <w:szCs w:val="66"/>
        </w:rPr>
      </w:pP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66"/>
          <w:szCs w:val="66"/>
        </w:rPr>
        <w:t xml:space="preserve">      </w:t>
      </w:r>
      <w:r w:rsidR="00E52D2B" w:rsidRPr="00E52D2B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66"/>
          <w:szCs w:val="66"/>
        </w:rPr>
        <w:t>Cost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66"/>
          <w:szCs w:val="66"/>
        </w:rPr>
        <w:t xml:space="preserve"> </w:t>
      </w:r>
      <w:r w:rsidR="00E52D2B" w:rsidRPr="00E52D2B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66"/>
          <w:szCs w:val="66"/>
        </w:rPr>
        <w:t>–</w:t>
      </w:r>
      <w:r w:rsidR="00E52D2B" w:rsidRPr="00E52D2B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66"/>
          <w:szCs w:val="66"/>
        </w:rPr>
        <w:t xml:space="preserve"> Benefit Decision Grid</w:t>
      </w:r>
    </w:p>
    <w:p w14:paraId="4F0CF027" w14:textId="7AD6B353" w:rsidR="00E52D2B" w:rsidRDefault="00E52D2B" w:rsidP="00E52D2B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bCs/>
          <w:color w:val="1A3CE6"/>
          <w:kern w:val="24"/>
          <w:sz w:val="48"/>
          <w:szCs w:val="48"/>
        </w:rPr>
      </w:pPr>
    </w:p>
    <w:p w14:paraId="6BB69F99" w14:textId="0D5BA611" w:rsidR="00E52D2B" w:rsidRDefault="00E52D2B" w:rsidP="00454EB2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bCs/>
          <w:color w:val="1A3CE6"/>
          <w:kern w:val="24"/>
          <w:sz w:val="48"/>
          <w:szCs w:val="48"/>
        </w:rPr>
      </w:pPr>
      <w:r w:rsidRPr="00E52D2B">
        <w:rPr>
          <w:rFonts w:ascii="Arial" w:eastAsiaTheme="minorEastAsia" w:hAnsi="Arial" w:cs="Arial"/>
          <w:b/>
          <w:bCs/>
          <w:color w:val="1A3CE6"/>
          <w:kern w:val="24"/>
          <w:sz w:val="48"/>
          <w:szCs w:val="48"/>
        </w:rPr>
        <w:t>Should Sam give his Lucky Money</w:t>
      </w:r>
    </w:p>
    <w:p w14:paraId="0A4FA3AC" w14:textId="087E3432" w:rsidR="00454EB2" w:rsidRPr="00454EB2" w:rsidRDefault="00E52D2B" w:rsidP="00454EB2">
      <w:pPr>
        <w:pStyle w:val="NormalWeb"/>
        <w:jc w:val="center"/>
        <w:rPr>
          <w14:ligatures w14:val="none"/>
        </w:rPr>
      </w:pPr>
      <w:r w:rsidRPr="00E52D2B">
        <w:rPr>
          <w:rFonts w:ascii="Arial" w:eastAsiaTheme="minorEastAsia" w:hAnsi="Arial" w:cs="Arial"/>
          <w:b/>
          <w:bCs/>
          <w:color w:val="1A3CE6"/>
          <w:kern w:val="24"/>
          <w:sz w:val="48"/>
          <w:szCs w:val="48"/>
        </w:rPr>
        <w:t xml:space="preserve">to the </w:t>
      </w:r>
      <w:r w:rsidR="00114DB6">
        <w:rPr>
          <w:rFonts w:ascii="Arial" w:eastAsiaTheme="minorEastAsia" w:hAnsi="Arial" w:cs="Arial"/>
          <w:b/>
          <w:bCs/>
          <w:color w:val="1A3CE6"/>
          <w:kern w:val="24"/>
          <w:sz w:val="48"/>
          <w:szCs w:val="48"/>
        </w:rPr>
        <w:t>Stranger</w:t>
      </w:r>
      <w:r w:rsidRPr="00E52D2B">
        <w:rPr>
          <w:rFonts w:ascii="Arial" w:eastAsiaTheme="minorEastAsia" w:hAnsi="Arial" w:cs="Arial"/>
          <w:b/>
          <w:bCs/>
          <w:color w:val="1A3CE6"/>
          <w:kern w:val="24"/>
          <w:sz w:val="48"/>
          <w:szCs w:val="48"/>
        </w:rPr>
        <w:t>?</w:t>
      </w:r>
    </w:p>
    <w:p w14:paraId="3FC3655A" w14:textId="0FD7BE3C" w:rsidR="00E52D2B" w:rsidRDefault="00454EB2" w:rsidP="00E52D2B">
      <w:pPr>
        <w:pStyle w:val="NormalWeb"/>
        <w:spacing w:before="0" w:beforeAutospacing="0" w:after="0" w:afterAutospacing="0"/>
        <w:jc w:val="center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123F2" wp14:editId="50D82A33">
                <wp:simplePos x="0" y="0"/>
                <wp:positionH relativeFrom="column">
                  <wp:posOffset>3421380</wp:posOffset>
                </wp:positionH>
                <wp:positionV relativeFrom="paragraph">
                  <wp:posOffset>137160</wp:posOffset>
                </wp:positionV>
                <wp:extent cx="61595" cy="5479415"/>
                <wp:effectExtent l="19050" t="0" r="33655" b="26035"/>
                <wp:wrapNone/>
                <wp:docPr id="112214225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" cy="547941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9DD87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0.8pt" to="274.25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" strokecolor="black [3213]" strokeweight="4.5pt">
                <v:stroke joinstyle="miter"/>
                <o:lock v:ext="edit" shapetype="f"/>
              </v:line>
            </w:pict>
          </mc:Fallback>
        </mc:AlternateContent>
      </w:r>
      <w:r w:rsidR="00E52D2B" w:rsidRPr="00E52D2B">
        <w:rPr>
          <w:rFonts w:ascii="Arial" w:eastAsiaTheme="minorEastAsia" w:hAnsi="Arial" w:cs="Arial"/>
          <w:b/>
          <w:bCs/>
          <w:color w:val="1A3CE6"/>
          <w:kern w:val="24"/>
          <w:sz w:val="48"/>
          <w:szCs w:val="48"/>
        </w:rPr>
        <w:t xml:space="preserve"> </w:t>
      </w:r>
    </w:p>
    <w:p w14:paraId="5280C0A7" w14:textId="66770F50" w:rsidR="00E52D2B" w:rsidRDefault="00454EB2" w:rsidP="00E52D2B">
      <w:pPr>
        <w:spacing w:before="11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eastAsiaTheme="minorEastAsia" w:hAnsi="Calibri"/>
          <w:b/>
          <w:bCs/>
          <w:noProof/>
          <w:color w:val="000000" w:themeColor="text1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97036" wp14:editId="128A80AC">
                <wp:simplePos x="0" y="0"/>
                <wp:positionH relativeFrom="column">
                  <wp:posOffset>3589020</wp:posOffset>
                </wp:positionH>
                <wp:positionV relativeFrom="paragraph">
                  <wp:posOffset>44450</wp:posOffset>
                </wp:positionV>
                <wp:extent cx="2994660" cy="1623060"/>
                <wp:effectExtent l="0" t="1905" r="0" b="3810"/>
                <wp:wrapNone/>
                <wp:docPr id="10842108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625D9" w14:textId="77777777" w:rsidR="00E52D2B" w:rsidRDefault="00E52D2B" w:rsidP="00E52D2B">
                            <w:pPr>
                              <w:spacing w:before="115"/>
                              <w:jc w:val="center"/>
                              <w:textAlignment w:val="baseline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E52D2B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  <w:t xml:space="preserve">Benefits </w:t>
                            </w:r>
                          </w:p>
                          <w:p w14:paraId="1C26C34F" w14:textId="77777777" w:rsidR="00E52D2B" w:rsidRPr="00E52D2B" w:rsidRDefault="00E52D2B" w:rsidP="00E52D2B">
                            <w:pPr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52D2B">
                              <w:rPr>
                                <w:rFonts w:eastAsiaTheme="minorEastAsia" w:hAnsi="Calibr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>A benefit is what satisfies your wants</w:t>
                            </w:r>
                          </w:p>
                          <w:p w14:paraId="466911D8" w14:textId="77777777" w:rsidR="00E52D2B" w:rsidRDefault="00E52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970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6pt;margin-top:3.5pt;width:235.8pt;height:1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" stroked="f">
                <v:textbox>
                  <w:txbxContent>
                    <w:p w14:paraId="164625D9" w14:textId="77777777" w:rsidR="00E52D2B" w:rsidRDefault="00E52D2B" w:rsidP="00E52D2B">
                      <w:pPr>
                        <w:spacing w:before="115"/>
                        <w:jc w:val="center"/>
                        <w:textAlignment w:val="baseline"/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 w:rsidRPr="00E52D2B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ligatures w14:val="none"/>
                        </w:rPr>
                        <w:t xml:space="preserve">Benefits </w:t>
                      </w:r>
                    </w:p>
                    <w:p w14:paraId="1C26C34F" w14:textId="77777777" w:rsidR="00E52D2B" w:rsidRPr="00E52D2B" w:rsidRDefault="00E52D2B" w:rsidP="00E52D2B">
                      <w:pPr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E52D2B">
                        <w:rPr>
                          <w:rFonts w:eastAsiaTheme="minorEastAsia" w:hAnsi="Calibri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  <w14:ligatures w14:val="none"/>
                        </w:rPr>
                        <w:t>A benefit is what satisfies your wants</w:t>
                      </w:r>
                    </w:p>
                    <w:p w14:paraId="466911D8" w14:textId="77777777" w:rsidR="00E52D2B" w:rsidRDefault="00E52D2B"/>
                  </w:txbxContent>
                </v:textbox>
              </v:shape>
            </w:pict>
          </mc:Fallback>
        </mc:AlternateContent>
      </w:r>
      <w:r w:rsidR="00E52D2B"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  <w14:ligatures w14:val="none"/>
        </w:rPr>
        <w:t xml:space="preserve">              </w:t>
      </w:r>
      <w:r w:rsidR="00E52D2B" w:rsidRPr="00E52D2B"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  <w14:ligatures w14:val="none"/>
        </w:rPr>
        <w:t xml:space="preserve">Costs </w:t>
      </w:r>
    </w:p>
    <w:p w14:paraId="264C6ECD" w14:textId="585E3412" w:rsidR="00E52D2B" w:rsidRPr="00E52D2B" w:rsidRDefault="00E52D2B" w:rsidP="00E52D2B">
      <w:pPr>
        <w:spacing w:before="115"/>
        <w:ind w:left="-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r w:rsidR="00454E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54E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 w:rsidRPr="00E52D2B"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  <w:t xml:space="preserve">A cost is what you give up when </w:t>
      </w:r>
    </w:p>
    <w:p w14:paraId="2ED31AC4" w14:textId="74B01AAE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  <w:r w:rsidRPr="00E52D2B"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  <w:t>you decide to do something</w:t>
      </w:r>
    </w:p>
    <w:p w14:paraId="258336AF" w14:textId="44051400" w:rsidR="00E52D2B" w:rsidRDefault="00454EB2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DB852" wp14:editId="092AA4E8">
                <wp:simplePos x="0" y="0"/>
                <wp:positionH relativeFrom="column">
                  <wp:posOffset>-189865</wp:posOffset>
                </wp:positionH>
                <wp:positionV relativeFrom="paragraph">
                  <wp:posOffset>256540</wp:posOffset>
                </wp:positionV>
                <wp:extent cx="6858000" cy="60960"/>
                <wp:effectExtent l="29210" t="33020" r="37465" b="29845"/>
                <wp:wrapNone/>
                <wp:docPr id="151651160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6096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8AE62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5pt,20.2pt" to="525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" strokecolor="black [3213]" strokeweight="4.5pt">
                <v:stroke joinstyle="miter"/>
              </v:line>
            </w:pict>
          </mc:Fallback>
        </mc:AlternateContent>
      </w:r>
    </w:p>
    <w:p w14:paraId="5CF39B81" w14:textId="5BF1AC4B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38E13739" w14:textId="77777777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165F2D56" w14:textId="77777777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2899CCC9" w14:textId="77777777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75A1AB05" w14:textId="77777777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45CEB3BC" w14:textId="77777777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040183E7" w14:textId="77777777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01479BB9" w14:textId="77777777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795E3E96" w14:textId="77777777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58E4D13A" w14:textId="3106843F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4D9F1560" w14:textId="77777777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10884E32" w14:textId="77777777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40D7DF2E" w14:textId="77777777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08895C92" w14:textId="77777777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5C64777B" w14:textId="20FE5D3C" w:rsidR="00E52D2B" w:rsidRDefault="00454EB2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  <w:r w:rsidRPr="00E52D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7D277" wp14:editId="17E400C6">
                <wp:simplePos x="0" y="0"/>
                <wp:positionH relativeFrom="column">
                  <wp:posOffset>-205740</wp:posOffset>
                </wp:positionH>
                <wp:positionV relativeFrom="paragraph">
                  <wp:posOffset>288925</wp:posOffset>
                </wp:positionV>
                <wp:extent cx="7315200" cy="792480"/>
                <wp:effectExtent l="3810" t="3175" r="0" b="4445"/>
                <wp:wrapNone/>
                <wp:docPr id="38999154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92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25FBE" w14:textId="77777777" w:rsidR="00E52D2B" w:rsidRPr="00454EB2" w:rsidRDefault="00E52D2B" w:rsidP="00E52D2B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454EB2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 xml:space="preserve">What was given up when Sam made his choice?  </w:t>
                            </w:r>
                          </w:p>
                          <w:p w14:paraId="1F8FDA49" w14:textId="769B1FEE" w:rsidR="00E52D2B" w:rsidRPr="00454EB2" w:rsidRDefault="00E52D2B" w:rsidP="00E52D2B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454EB2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Was it worth the</w:t>
                            </w:r>
                            <w:r w:rsidR="00454EB2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 xml:space="preserve"> opportunity</w:t>
                            </w:r>
                            <w:r w:rsidRPr="00454EB2">
                              <w:rPr>
                                <w:rFonts w:ascii="Arial" w:hAnsi="Arial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 xml:space="preserve"> cost?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7D277" id="TextBox 8" o:spid="_x0000_s1027" type="#_x0000_t202" style="position:absolute;margin-left:-16.2pt;margin-top:22.75pt;width:8in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" fillcolor="white [3212]" stroked="f" strokecolor="black [3213]">
                <v:textbox style="mso-fit-shape-to-text:t">
                  <w:txbxContent>
                    <w:p w14:paraId="58325FBE" w14:textId="77777777" w:rsidR="00E52D2B" w:rsidRPr="00454EB2" w:rsidRDefault="00E52D2B" w:rsidP="00E52D2B">
                      <w:pPr>
                        <w:jc w:val="center"/>
                        <w:textAlignment w:val="baseline"/>
                        <w:rPr>
                          <w:rFonts w:ascii="Arial" w:hAnsi="Arial"/>
                          <w:b/>
                          <w:bCs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 w:rsidRPr="00454EB2">
                        <w:rPr>
                          <w:rFonts w:ascii="Arial" w:hAnsi="Arial"/>
                          <w:b/>
                          <w:bCs/>
                          <w:kern w:val="24"/>
                          <w:sz w:val="48"/>
                          <w:szCs w:val="48"/>
                        </w:rPr>
                        <w:t xml:space="preserve">What was given up when Sam made his choice?  </w:t>
                      </w:r>
                    </w:p>
                    <w:p w14:paraId="1F8FDA49" w14:textId="769B1FEE" w:rsidR="00E52D2B" w:rsidRPr="00454EB2" w:rsidRDefault="00E52D2B" w:rsidP="00E52D2B">
                      <w:pPr>
                        <w:jc w:val="center"/>
                        <w:textAlignment w:val="baseline"/>
                        <w:rPr>
                          <w:rFonts w:ascii="Arial" w:hAnsi="Arial"/>
                          <w:b/>
                          <w:bCs/>
                          <w:kern w:val="24"/>
                          <w:sz w:val="48"/>
                          <w:szCs w:val="48"/>
                        </w:rPr>
                      </w:pPr>
                      <w:r w:rsidRPr="00454EB2">
                        <w:rPr>
                          <w:rFonts w:ascii="Arial" w:hAnsi="Arial"/>
                          <w:b/>
                          <w:bCs/>
                          <w:kern w:val="24"/>
                          <w:sz w:val="48"/>
                          <w:szCs w:val="48"/>
                        </w:rPr>
                        <w:t>Was it worth the</w:t>
                      </w:r>
                      <w:r w:rsidR="00454EB2">
                        <w:rPr>
                          <w:rFonts w:ascii="Arial" w:hAnsi="Arial"/>
                          <w:b/>
                          <w:bCs/>
                          <w:kern w:val="24"/>
                          <w:sz w:val="48"/>
                          <w:szCs w:val="48"/>
                        </w:rPr>
                        <w:t xml:space="preserve"> opportunity</w:t>
                      </w:r>
                      <w:r w:rsidRPr="00454EB2">
                        <w:rPr>
                          <w:rFonts w:ascii="Arial" w:hAnsi="Arial"/>
                          <w:b/>
                          <w:bCs/>
                          <w:kern w:val="24"/>
                          <w:sz w:val="48"/>
                          <w:szCs w:val="48"/>
                        </w:rPr>
                        <w:t xml:space="preserve"> cost?</w:t>
                      </w:r>
                    </w:p>
                  </w:txbxContent>
                </v:textbox>
              </v:shape>
            </w:pict>
          </mc:Fallback>
        </mc:AlternateContent>
      </w:r>
    </w:p>
    <w:p w14:paraId="1D8813B6" w14:textId="67C6C28B" w:rsidR="00E52D2B" w:rsidRDefault="00E52D2B" w:rsidP="00E52D2B">
      <w:pPr>
        <w:rPr>
          <w:rFonts w:eastAsiaTheme="minorEastAsia" w:hAnsi="Calibri"/>
          <w:b/>
          <w:bCs/>
          <w:i/>
          <w:iCs/>
          <w:color w:val="FF0000"/>
          <w:kern w:val="24"/>
          <w:sz w:val="36"/>
          <w:szCs w:val="36"/>
          <w14:ligatures w14:val="none"/>
        </w:rPr>
      </w:pPr>
    </w:p>
    <w:p w14:paraId="4DC847EF" w14:textId="0AB3435A" w:rsidR="00E52D2B" w:rsidRDefault="00E52D2B" w:rsidP="00E52D2B"/>
    <w:sectPr w:rsidR="00E52D2B" w:rsidSect="00E52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2B"/>
    <w:rsid w:val="00114DB6"/>
    <w:rsid w:val="002628B6"/>
    <w:rsid w:val="00332F37"/>
    <w:rsid w:val="00454EB2"/>
    <w:rsid w:val="00E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80AA"/>
  <w15:chartTrackingRefBased/>
  <w15:docId w15:val="{137D192F-C47C-48E2-8DE4-BD8E98F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D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D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D2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D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D2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D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D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D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D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D2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D2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D2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D2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D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D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D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D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2D2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D2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2D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2D2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2D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2D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2D2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D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D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2D2B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52D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Cookson</dc:creator>
  <cp:keywords/>
  <dc:description/>
  <cp:lastModifiedBy>Ruth Cookson</cp:lastModifiedBy>
  <cp:revision>2</cp:revision>
  <dcterms:created xsi:type="dcterms:W3CDTF">2024-01-26T20:20:00Z</dcterms:created>
  <dcterms:modified xsi:type="dcterms:W3CDTF">2024-01-29T20:19:00Z</dcterms:modified>
</cp:coreProperties>
</file>