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D1FF" w14:textId="77777777" w:rsidR="00BE106C" w:rsidRDefault="00BE106C" w:rsidP="00BE106C">
      <w:pPr>
        <w:spacing w:after="0"/>
        <w:jc w:val="center"/>
        <w:rPr>
          <w:b/>
          <w:bCs/>
          <w:sz w:val="28"/>
          <w:szCs w:val="28"/>
        </w:rPr>
      </w:pPr>
      <w:r w:rsidRPr="00BE106C">
        <w:rPr>
          <w:b/>
          <w:bCs/>
          <w:sz w:val="28"/>
          <w:szCs w:val="28"/>
        </w:rPr>
        <w:t xml:space="preserve">Documents and Links for </w:t>
      </w:r>
    </w:p>
    <w:p w14:paraId="217419E6" w14:textId="18E7BC41" w:rsidR="00257663" w:rsidRPr="00BE106C" w:rsidRDefault="00BE106C" w:rsidP="00BE106C">
      <w:pPr>
        <w:spacing w:after="0"/>
        <w:jc w:val="center"/>
        <w:rPr>
          <w:b/>
          <w:bCs/>
          <w:sz w:val="28"/>
          <w:szCs w:val="28"/>
        </w:rPr>
      </w:pPr>
      <w:r w:rsidRPr="00BE106C">
        <w:rPr>
          <w:b/>
          <w:bCs/>
          <w:sz w:val="28"/>
          <w:szCs w:val="28"/>
        </w:rPr>
        <w:t>“Curated Cinema: Teaching Economics with Video and Voice”</w:t>
      </w:r>
    </w:p>
    <w:p w14:paraId="4673AE72" w14:textId="77777777" w:rsidR="00BE106C" w:rsidRDefault="00BE106C" w:rsidP="00BE106C">
      <w:pPr>
        <w:spacing w:after="0"/>
        <w:rPr>
          <w:b/>
          <w:bCs/>
        </w:rPr>
      </w:pPr>
    </w:p>
    <w:p w14:paraId="10C6C54C" w14:textId="6A84E1FD" w:rsidR="00BE106C" w:rsidRPr="00BE106C" w:rsidRDefault="00BE106C" w:rsidP="00BE106C">
      <w:r>
        <w:t>Just a reminder – these documents are not editable in current form, BUT if you go to “File” and then “Make A Copy”, you can save an editable version for your own use.</w:t>
      </w:r>
    </w:p>
    <w:p w14:paraId="6D969BD5" w14:textId="77777777" w:rsidR="00BE106C" w:rsidRPr="00CE6A37" w:rsidRDefault="00BE106C" w:rsidP="00CE6A37">
      <w:pPr>
        <w:spacing w:after="360"/>
        <w:rPr>
          <w:b/>
          <w:bCs/>
        </w:rPr>
      </w:pPr>
    </w:p>
    <w:p w14:paraId="416287D3" w14:textId="6DEC5EB8" w:rsidR="00BE106C" w:rsidRPr="00BE106C" w:rsidRDefault="00BE106C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b/>
          <w:bCs/>
        </w:rPr>
        <w:t>The Art of Dialogue: Unlocking Socratic Seminars</w:t>
      </w:r>
      <w:r w:rsidRPr="00CE6A37">
        <w:rPr>
          <w:b/>
          <w:bCs/>
        </w:rPr>
        <w:t xml:space="preserve"> - </w:t>
      </w:r>
      <w:hyperlink r:id="rId4" w:history="1">
        <w:r w:rsidRPr="00BE106C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Curated Cinema -- ECON .docx</w:t>
        </w:r>
      </w:hyperlink>
    </w:p>
    <w:p w14:paraId="188DC435" w14:textId="77777777" w:rsidR="00BE106C" w:rsidRPr="00CE6A37" w:rsidRDefault="00BE106C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b/>
          <w:bCs/>
        </w:rPr>
        <w:t xml:space="preserve">Close Reading as Analysis - </w:t>
      </w:r>
      <w:hyperlink r:id="rId5" w:history="1"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Close Reading as Analysis.docx</w:t>
        </w:r>
      </w:hyperlink>
    </w:p>
    <w:p w14:paraId="7ABF497A" w14:textId="77777777" w:rsidR="000D43CA" w:rsidRPr="00CE6A37" w:rsidRDefault="000F5261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b/>
          <w:bCs/>
        </w:rPr>
        <w:t xml:space="preserve">List of Videos with Economics Content, Sorted by </w:t>
      </w:r>
      <w:r w:rsidR="00842B81" w:rsidRPr="00CE6A37">
        <w:rPr>
          <w:b/>
          <w:bCs/>
        </w:rPr>
        <w:t xml:space="preserve">ECON Topic - </w:t>
      </w:r>
      <w:hyperlink r:id="rId6" w:history="1">
        <w:r w:rsidR="000D43CA"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Curated Cinema -- ECON .docx</w:t>
        </w:r>
      </w:hyperlink>
    </w:p>
    <w:p w14:paraId="7B44DC79" w14:textId="77777777" w:rsidR="00A16578" w:rsidRPr="00CE6A37" w:rsidRDefault="00A16578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Four Sentence Paper - </w:t>
      </w:r>
      <w:hyperlink r:id="rId7" w:history="1"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Four sentence paper.docx</w:t>
        </w:r>
      </w:hyperlink>
    </w:p>
    <w:p w14:paraId="4C68453D" w14:textId="041D6A0E" w:rsidR="00787DE0" w:rsidRPr="00CE6A37" w:rsidRDefault="00787DE0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Guidelines for Participating in Classroom Discussions - </w:t>
      </w:r>
      <w:hyperlink r:id="rId8" w:history="1"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Guidelines for Classroom Discussions.docx</w:t>
        </w:r>
      </w:hyperlink>
    </w:p>
    <w:p w14:paraId="09374BC9" w14:textId="77777777" w:rsidR="00655ACB" w:rsidRPr="00CE6A37" w:rsidRDefault="00F359E9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Guidelines for Classroom Interactions - </w:t>
      </w:r>
      <w:hyperlink r:id="rId9" w:history="1">
        <w:r w:rsidR="00655ACB"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Guidelines For Classroom Interactions.docx</w:t>
        </w:r>
      </w:hyperlink>
    </w:p>
    <w:p w14:paraId="31710841" w14:textId="77777777" w:rsidR="00AA134A" w:rsidRPr="00CE6A37" w:rsidRDefault="00160003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Making the Most of “Hot Moments” in the Classroom - </w:t>
      </w:r>
      <w:hyperlink r:id="rId10" w:history="1">
        <w:r w:rsidR="00AA134A"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Hot Moments Handout.docx</w:t>
        </w:r>
      </w:hyperlink>
    </w:p>
    <w:p w14:paraId="65FD2B80" w14:textId="77777777" w:rsidR="00321B86" w:rsidRPr="00CE6A37" w:rsidRDefault="00321B86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Aesthetic Pleasures: On Materialism and Luxury - </w:t>
      </w:r>
      <w:hyperlink r:id="rId11" w:history="1"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Materialism &amp; Luxury.docx</w:t>
        </w:r>
      </w:hyperlink>
    </w:p>
    <w:p w14:paraId="72F4829B" w14:textId="77777777" w:rsidR="002607E4" w:rsidRPr="00CE6A37" w:rsidRDefault="002607E4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Nature of Free Society - </w:t>
      </w:r>
      <w:hyperlink r:id="rId12" w:history="1"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Nature of Free Society (SS).docx</w:t>
        </w:r>
      </w:hyperlink>
    </w:p>
    <w:p w14:paraId="514C8538" w14:textId="77777777" w:rsidR="00791872" w:rsidRPr="00CE6A37" w:rsidRDefault="00791872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Oral Evaluation Rubric - </w:t>
      </w:r>
      <w:hyperlink r:id="rId13" w:history="1"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 xml:space="preserve">Oral </w:t>
        </w:r>
        <w:proofErr w:type="spellStart"/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Syntopicon</w:t>
        </w:r>
        <w:proofErr w:type="spellEnd"/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 xml:space="preserve"> Rubric.docx</w:t>
        </w:r>
      </w:hyperlink>
    </w:p>
    <w:p w14:paraId="46324F28" w14:textId="77777777" w:rsidR="00DB30BD" w:rsidRPr="00CE6A37" w:rsidRDefault="00DB30BD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Socratic Practice Rubric - </w:t>
      </w:r>
      <w:hyperlink r:id="rId14" w:history="1"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Socratic Rubric.docx</w:t>
        </w:r>
      </w:hyperlink>
    </w:p>
    <w:p w14:paraId="2C6D4A26" w14:textId="77777777" w:rsidR="004869E7" w:rsidRPr="00CE6A37" w:rsidRDefault="004869E7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proofErr w:type="spellStart"/>
      <w:r w:rsidRPr="00CE6A37">
        <w:rPr>
          <w:rFonts w:eastAsia="Times New Roman" w:cs="Times New Roman"/>
          <w:b/>
          <w:bCs/>
          <w:kern w:val="0"/>
          <w14:ligatures w14:val="none"/>
        </w:rPr>
        <w:t>Syntopicon</w:t>
      </w:r>
      <w:proofErr w:type="spellEnd"/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 Starter - </w:t>
      </w:r>
      <w:hyperlink r:id="rId15" w:history="1">
        <w:proofErr w:type="spellStart"/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Syntopicon</w:t>
        </w:r>
        <w:proofErr w:type="spellEnd"/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 xml:space="preserve"> Starter.docx</w:t>
        </w:r>
      </w:hyperlink>
    </w:p>
    <w:p w14:paraId="2ECA3922" w14:textId="77777777" w:rsidR="005837ED" w:rsidRPr="00CE6A37" w:rsidRDefault="006E4058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Teaching Students to Ask Questions instead of Answering Them - </w:t>
      </w:r>
      <w:hyperlink r:id="rId16" w:history="1">
        <w:r w:rsidR="005837ED"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Teaching students to ask questions</w:t>
        </w:r>
      </w:hyperlink>
    </w:p>
    <w:p w14:paraId="2779A557" w14:textId="77777777" w:rsidR="00F27261" w:rsidRPr="00CE6A37" w:rsidRDefault="00F27261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Ten Percent Summary Focus Sheet - </w:t>
      </w:r>
      <w:hyperlink r:id="rId17" w:history="1"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Ten Percent Summary Focus Sheet.docx</w:t>
        </w:r>
      </w:hyperlink>
    </w:p>
    <w:p w14:paraId="134CBAF3" w14:textId="77777777" w:rsidR="00CE6A37" w:rsidRPr="00CE6A37" w:rsidRDefault="00CE6A37" w:rsidP="00CE6A37">
      <w:pPr>
        <w:spacing w:after="360"/>
        <w:rPr>
          <w:rFonts w:eastAsia="Times New Roman" w:cs="Times New Roman"/>
          <w:b/>
          <w:bCs/>
          <w:kern w:val="0"/>
          <w14:ligatures w14:val="none"/>
        </w:rPr>
      </w:pPr>
      <w:r w:rsidRPr="00CE6A37">
        <w:rPr>
          <w:rFonts w:eastAsia="Times New Roman" w:cs="Times New Roman"/>
          <w:b/>
          <w:bCs/>
          <w:kern w:val="0"/>
          <w14:ligatures w14:val="none"/>
        </w:rPr>
        <w:t xml:space="preserve">Writing Exercise – Brennan - </w:t>
      </w:r>
      <w:hyperlink r:id="rId18" w:history="1">
        <w:r w:rsidRPr="00CE6A37">
          <w:rPr>
            <w:rFonts w:eastAsia="Times New Roman" w:cs="Times New Roman"/>
            <w:b/>
            <w:bCs/>
            <w:color w:val="0000FF"/>
            <w:kern w:val="0"/>
            <w:u w:val="single"/>
            <w14:ligatures w14:val="none"/>
          </w:rPr>
          <w:t>Writing exercise -- Brennan.docx</w:t>
        </w:r>
      </w:hyperlink>
    </w:p>
    <w:sectPr w:rsidR="00CE6A37" w:rsidRPr="00CE6A37" w:rsidSect="00BE10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6C"/>
    <w:rsid w:val="000D43CA"/>
    <w:rsid w:val="000F5261"/>
    <w:rsid w:val="00160003"/>
    <w:rsid w:val="00257663"/>
    <w:rsid w:val="002607E4"/>
    <w:rsid w:val="00321B86"/>
    <w:rsid w:val="00367E87"/>
    <w:rsid w:val="004869E7"/>
    <w:rsid w:val="005837ED"/>
    <w:rsid w:val="00655ACB"/>
    <w:rsid w:val="0068677D"/>
    <w:rsid w:val="006E4058"/>
    <w:rsid w:val="00787DE0"/>
    <w:rsid w:val="00791872"/>
    <w:rsid w:val="00842B81"/>
    <w:rsid w:val="00966996"/>
    <w:rsid w:val="00A16578"/>
    <w:rsid w:val="00AA134A"/>
    <w:rsid w:val="00B80CEE"/>
    <w:rsid w:val="00BE106C"/>
    <w:rsid w:val="00CE6A37"/>
    <w:rsid w:val="00DB30BD"/>
    <w:rsid w:val="00F27261"/>
    <w:rsid w:val="00F3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3E85"/>
  <w15:chartTrackingRefBased/>
  <w15:docId w15:val="{46E2CAED-FCEB-4EA3-9A2B-AFD05EB9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ncil4econed.sharepoint.com/:w:/s/PDandContent/IQBih6qLqOsCQpTIuWleH_suAb9w4_AdEXaccVBD9FXxIAk?e=OeWSiz" TargetMode="External"/><Relationship Id="rId13" Type="http://schemas.openxmlformats.org/officeDocument/2006/relationships/hyperlink" Target="https://council4econed.sharepoint.com/:w:/s/PDandContent/IQCVa0Dyyt1ESY8enLwZsV_RAQzE1MXPIh5sDjywRcIzuq4?e=2vJDbW" TargetMode="External"/><Relationship Id="rId18" Type="http://schemas.openxmlformats.org/officeDocument/2006/relationships/hyperlink" Target="https://council4econed.sharepoint.com/:w:/s/PDandContent/IQBnvxnggDqBTrtLt0nUAoIpAfY7YjgMeOGOwJP1GVUzz28?e=OYg1S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uncil4econed.sharepoint.com/:w:/s/PDandContent/IQCRz1vE3PZOSLFrFTvA2u-pAb0HQMnR-_BTOLLo9_waGTc?e=hSropF" TargetMode="External"/><Relationship Id="rId12" Type="http://schemas.openxmlformats.org/officeDocument/2006/relationships/hyperlink" Target="https://council4econed.sharepoint.com/:w:/s/PDandContent/IQCdB1mZou7KQ7yMIT2TIvP7Af70mgOT5fDsgkbkwpbOces?e=kf98g5" TargetMode="External"/><Relationship Id="rId17" Type="http://schemas.openxmlformats.org/officeDocument/2006/relationships/hyperlink" Target="https://council4econed.sharepoint.com/:w:/s/PDandContent/IQDepiesLg9fR7YIwl9lRZPIAQTs-qDdPzsEsUfIAq_JB_w?e=2r9uS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uncil4econed.sharepoint.com/:b:/s/PDandContent/IQBc983O4h-BQ4zqvExTa4J1AefVmVeiUnWcWaxEpDC0DTg?e=AtPyP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uncil4econed.sharepoint.com/:w:/s/PDandContent/IQD-W8kiWwt0S6T75tx2RXu9Ad-9s3xLdRqho1EWvAMTCEY?e=DrTQX4" TargetMode="External"/><Relationship Id="rId11" Type="http://schemas.openxmlformats.org/officeDocument/2006/relationships/hyperlink" Target="https://council4econed.sharepoint.com/:w:/s/PDandContent/IQArt-hs5Vw7S7kE8a6-2uy3Ae8WVBYutxm1NFr-mD1Z5Ww?e=zzVb0n" TargetMode="External"/><Relationship Id="rId5" Type="http://schemas.openxmlformats.org/officeDocument/2006/relationships/hyperlink" Target="https://council4econed.sharepoint.com/:w:/s/PDandContent/IQDk1fFtzrnbRpwg50dofhfGAT1j-3_qdHlujMk2cF6adAY?e=HdhyLy" TargetMode="External"/><Relationship Id="rId15" Type="http://schemas.openxmlformats.org/officeDocument/2006/relationships/hyperlink" Target="https://council4econed.sharepoint.com/:w:/s/PDandContent/IQCoktT1jfm9TqqbCg-eIFpmARKZdYfKqXeuXdYrtr6utuM?e=HeAZvt" TargetMode="External"/><Relationship Id="rId10" Type="http://schemas.openxmlformats.org/officeDocument/2006/relationships/hyperlink" Target="https://council4econed.sharepoint.com/:w:/s/PDandContent/IQBc9oZcS2QkSYViFXflzV19AceYSvFm_0nMvMh8bVOqYsc?e=JhhxR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ouncil4econed.sharepoint.com/:w:/s/PDandContent/IQD-W8kiWwt0S6T75tx2RXu9Ad-9s3xLdRqho1EWvAMTCEY?e=ePxRoP" TargetMode="External"/><Relationship Id="rId9" Type="http://schemas.openxmlformats.org/officeDocument/2006/relationships/hyperlink" Target="https://council4econed.sharepoint.com/:w:/s/PDandContent/IQBheKHhOSugTJQabfeUQmlpAU1oGe_jQ9INbG5wqKwy5L0?e=vetNrA" TargetMode="External"/><Relationship Id="rId14" Type="http://schemas.openxmlformats.org/officeDocument/2006/relationships/hyperlink" Target="https://council4econed.sharepoint.com/:w:/s/PDandContent/IQARNC1n0lJQS5DWpXZ5hjLFAbLA_Brncv751uA4We3rWLs?e=FVrw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485</Words>
  <Characters>2747</Characters>
  <Application>Microsoft Office Word</Application>
  <DocSecurity>0</DocSecurity>
  <Lines>80</Lines>
  <Paragraphs>92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LeBlanc</dc:creator>
  <cp:keywords/>
  <dc:description/>
  <cp:lastModifiedBy>James LeBlanc</cp:lastModifiedBy>
  <cp:revision>21</cp:revision>
  <dcterms:created xsi:type="dcterms:W3CDTF">2025-11-20T23:15:00Z</dcterms:created>
  <dcterms:modified xsi:type="dcterms:W3CDTF">2025-11-20T23:48:00Z</dcterms:modified>
</cp:coreProperties>
</file>