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B17A00E" w14:textId="77777777" w:rsidR="00D62DCE" w:rsidRDefault="00000000">
      <w:pPr>
        <w:jc w:val="center"/>
      </w:pPr>
      <w:r>
        <w:t>Monetary and Fiscal Tools definitions</w:t>
      </w:r>
    </w:p>
    <w:p w14:paraId="7B17A00F" w14:textId="77777777" w:rsidR="00D62DCE" w:rsidRDefault="00D62DCE">
      <w:pPr>
        <w:jc w:val="center"/>
      </w:pPr>
    </w:p>
    <w:p w14:paraId="7B17A010" w14:textId="77777777" w:rsidR="00D62DCE" w:rsidRDefault="00D62DCE"/>
    <w:p w14:paraId="7B17A011" w14:textId="77777777" w:rsidR="00D62DCE" w:rsidRDefault="00000000">
      <w:r>
        <w:t>Matching.</w:t>
      </w:r>
    </w:p>
    <w:p w14:paraId="7B17A012" w14:textId="77777777" w:rsidR="00D62DCE" w:rsidRDefault="00000000">
      <w:r>
        <w:t>_____1.  Fiscal policy tools</w:t>
      </w:r>
    </w:p>
    <w:p w14:paraId="7B17A013" w14:textId="77777777" w:rsidR="00D62DCE" w:rsidRDefault="00D62DCE"/>
    <w:p w14:paraId="7B17A014" w14:textId="77777777" w:rsidR="00D62DCE" w:rsidRDefault="00000000">
      <w:r>
        <w:t>_____2.  Monetary policy tools</w:t>
      </w:r>
    </w:p>
    <w:p w14:paraId="7B17A015" w14:textId="77777777" w:rsidR="00D62DCE" w:rsidRDefault="00D62DCE"/>
    <w:p w14:paraId="7B17A016" w14:textId="77777777" w:rsidR="00D62DCE" w:rsidRDefault="00000000">
      <w:r>
        <w:t>_____3.  Inflation</w:t>
      </w:r>
    </w:p>
    <w:p w14:paraId="7B17A017" w14:textId="77777777" w:rsidR="00D62DCE" w:rsidRDefault="00D62DCE"/>
    <w:p w14:paraId="7B17A018" w14:textId="77777777" w:rsidR="00D62DCE" w:rsidRDefault="00000000">
      <w:r>
        <w:t>_____4. Recession</w:t>
      </w:r>
    </w:p>
    <w:p w14:paraId="7B17A019" w14:textId="77777777" w:rsidR="00D62DCE" w:rsidRDefault="00D62DCE"/>
    <w:p w14:paraId="7B17A01A" w14:textId="77777777" w:rsidR="00D62DCE" w:rsidRDefault="00000000">
      <w:r>
        <w:t>_____5.  Federal Reserve (Fed)</w:t>
      </w:r>
    </w:p>
    <w:p w14:paraId="7B17A01B" w14:textId="77777777" w:rsidR="00D62DCE" w:rsidRDefault="00D62DCE"/>
    <w:p w14:paraId="7B17A01C" w14:textId="77777777" w:rsidR="00D62DCE" w:rsidRDefault="00000000">
      <w:r>
        <w:t>_____6.  US Government</w:t>
      </w:r>
    </w:p>
    <w:p w14:paraId="7B17A01D" w14:textId="77777777" w:rsidR="00D62DCE" w:rsidRDefault="00D62DCE"/>
    <w:p w14:paraId="7B17A01E" w14:textId="77777777" w:rsidR="00D62DCE" w:rsidRDefault="00000000">
      <w:r>
        <w:t>_____7.  Discount rate</w:t>
      </w:r>
    </w:p>
    <w:p w14:paraId="7B17A01F" w14:textId="77777777" w:rsidR="00D62DCE" w:rsidRDefault="00D62DCE"/>
    <w:p w14:paraId="7B17A020" w14:textId="77777777" w:rsidR="00D62DCE" w:rsidRDefault="00000000">
      <w:r>
        <w:t>_____8.  RRR</w:t>
      </w:r>
    </w:p>
    <w:p w14:paraId="7B17A021" w14:textId="77777777" w:rsidR="00D62DCE" w:rsidRDefault="00D62DCE"/>
    <w:p w14:paraId="7B17A022" w14:textId="77777777" w:rsidR="00D62DCE" w:rsidRDefault="00000000">
      <w:r>
        <w:t>_____9.  Open market operations</w:t>
      </w:r>
    </w:p>
    <w:p w14:paraId="7B17A023" w14:textId="77777777" w:rsidR="00D62DCE" w:rsidRDefault="00D62DCE"/>
    <w:p w14:paraId="7B17A024" w14:textId="77777777" w:rsidR="00D62DCE" w:rsidRDefault="00000000">
      <w:r>
        <w:t>____10.  Monetary inflation tools</w:t>
      </w:r>
    </w:p>
    <w:p w14:paraId="7B17A025" w14:textId="77777777" w:rsidR="00D62DCE" w:rsidRDefault="00D62DCE"/>
    <w:p w14:paraId="7B17A026" w14:textId="77777777" w:rsidR="00D62DCE" w:rsidRDefault="00000000">
      <w:r>
        <w:t>____11.  Monetary recession tools</w:t>
      </w:r>
    </w:p>
    <w:p w14:paraId="7B17A027" w14:textId="77777777" w:rsidR="00D62DCE" w:rsidRDefault="00D62DCE"/>
    <w:p w14:paraId="7B17A028" w14:textId="77777777" w:rsidR="00D62DCE" w:rsidRDefault="00000000">
      <w:r>
        <w:t>____12.  Fiscal inflation tools</w:t>
      </w:r>
    </w:p>
    <w:p w14:paraId="7B17A029" w14:textId="77777777" w:rsidR="00D62DCE" w:rsidRDefault="00D62DCE"/>
    <w:p w14:paraId="7B17A02A" w14:textId="77777777" w:rsidR="00D62DCE" w:rsidRDefault="00000000">
      <w:r>
        <w:t>____13.  Fiscal recession tools</w:t>
      </w:r>
    </w:p>
    <w:p w14:paraId="7B17A02B" w14:textId="77777777" w:rsidR="00D62DCE" w:rsidRDefault="00D62DCE"/>
    <w:p w14:paraId="7B17A02C" w14:textId="77777777" w:rsidR="00D62DCE" w:rsidRDefault="00000000">
      <w:r>
        <w:t xml:space="preserve">  ___14.  Interest </w:t>
      </w:r>
      <w:proofErr w:type="gramStart"/>
      <w:r>
        <w:t>on</w:t>
      </w:r>
      <w:proofErr w:type="gramEnd"/>
      <w:r>
        <w:t xml:space="preserve"> Reserve Balance (IORB)</w:t>
      </w:r>
    </w:p>
    <w:p w14:paraId="7B17A02D" w14:textId="77777777" w:rsidR="00D62DCE" w:rsidRDefault="00D62DCE"/>
    <w:p w14:paraId="7B17A02E" w14:textId="77777777" w:rsidR="00D62DCE" w:rsidRDefault="00000000">
      <w:r>
        <w:t xml:space="preserve">____15.  Overnight reserve </w:t>
      </w:r>
      <w:proofErr w:type="gramStart"/>
      <w:r>
        <w:t>repurchase</w:t>
      </w:r>
      <w:proofErr w:type="gramEnd"/>
      <w:r>
        <w:t xml:space="preserve"> agreement (ON RRP)</w:t>
      </w:r>
    </w:p>
    <w:p w14:paraId="7B17A02F" w14:textId="77777777" w:rsidR="00D62DCE" w:rsidRDefault="00D62DCE"/>
    <w:p w14:paraId="7B17A030" w14:textId="77777777" w:rsidR="00D62DCE" w:rsidRDefault="00000000">
      <w:r>
        <w:t>____16.  Federal Funds Rate</w:t>
      </w:r>
    </w:p>
    <w:p w14:paraId="7B17A031" w14:textId="77777777" w:rsidR="00D62DCE" w:rsidRDefault="00D62DCE"/>
    <w:p w14:paraId="7B17A032" w14:textId="77777777" w:rsidR="00D62DCE" w:rsidRDefault="00D62DCE"/>
    <w:p w14:paraId="7B17A033" w14:textId="77777777" w:rsidR="00D62DCE" w:rsidRDefault="00D62DCE"/>
    <w:p w14:paraId="7B17A034" w14:textId="77777777" w:rsidR="00D62DCE" w:rsidRDefault="00D62DCE"/>
    <w:p w14:paraId="7B17A035" w14:textId="77777777" w:rsidR="00D62DCE" w:rsidRDefault="00D62DCE"/>
    <w:p w14:paraId="7B17A036" w14:textId="77777777" w:rsidR="00D62DCE" w:rsidRDefault="00D62DCE"/>
    <w:p w14:paraId="7B17A037" w14:textId="77777777" w:rsidR="00D62DCE" w:rsidRDefault="00D62DCE"/>
    <w:p w14:paraId="7B17A038" w14:textId="77777777" w:rsidR="00D62DCE" w:rsidRDefault="00D62DCE"/>
    <w:p w14:paraId="7B17A039" w14:textId="77777777" w:rsidR="00D62DCE" w:rsidRDefault="00D62DCE"/>
    <w:p w14:paraId="7B17A03A" w14:textId="77777777" w:rsidR="00D62DCE" w:rsidRDefault="00D62DCE"/>
    <w:p w14:paraId="7B17A03B" w14:textId="77777777" w:rsidR="00D62DCE" w:rsidRDefault="00D62DCE"/>
    <w:p w14:paraId="7B17A03C" w14:textId="77777777" w:rsidR="00D62DCE" w:rsidRDefault="00D62DCE"/>
    <w:p w14:paraId="7B17A03D" w14:textId="77777777" w:rsidR="00D62DCE" w:rsidRDefault="00000000">
      <w:pPr>
        <w:numPr>
          <w:ilvl w:val="0"/>
          <w:numId w:val="1"/>
        </w:numPr>
      </w:pPr>
      <w:r>
        <w:t>In charge of fiscal policy</w:t>
      </w:r>
    </w:p>
    <w:p w14:paraId="7B17A03E" w14:textId="37AB4B84" w:rsidR="00D62DCE" w:rsidRDefault="00FF23BE">
      <w:pPr>
        <w:numPr>
          <w:ilvl w:val="0"/>
          <w:numId w:val="1"/>
        </w:numPr>
      </w:pPr>
      <w:r>
        <w:t xml:space="preserve">3 straight quarters of declining GDP, </w:t>
      </w:r>
      <w:r w:rsidR="00000000">
        <w:t>Unemployment increases</w:t>
      </w:r>
    </w:p>
    <w:p w14:paraId="7B17A03F" w14:textId="77777777" w:rsidR="00D62DCE" w:rsidRDefault="00000000">
      <w:pPr>
        <w:numPr>
          <w:ilvl w:val="0"/>
          <w:numId w:val="1"/>
        </w:numPr>
      </w:pPr>
      <w:r>
        <w:t>Interest rate Fed charges on loans to member banks</w:t>
      </w:r>
    </w:p>
    <w:p w14:paraId="7B17A040" w14:textId="77777777" w:rsidR="00D62DCE" w:rsidRDefault="00000000">
      <w:pPr>
        <w:numPr>
          <w:ilvl w:val="0"/>
          <w:numId w:val="1"/>
        </w:numPr>
      </w:pPr>
      <w:r>
        <w:t>Increase government spending, decrease taxes</w:t>
      </w:r>
    </w:p>
    <w:p w14:paraId="7B17A041" w14:textId="77777777" w:rsidR="00D62DCE" w:rsidRDefault="00000000">
      <w:pPr>
        <w:numPr>
          <w:ilvl w:val="0"/>
          <w:numId w:val="1"/>
        </w:numPr>
      </w:pPr>
      <w:r>
        <w:t>Government spending, taxes</w:t>
      </w:r>
    </w:p>
    <w:p w14:paraId="7B17A042" w14:textId="77777777" w:rsidR="00D62DCE" w:rsidRDefault="00000000">
      <w:pPr>
        <w:numPr>
          <w:ilvl w:val="0"/>
          <w:numId w:val="1"/>
        </w:numPr>
      </w:pPr>
      <w:r>
        <w:t>Portion of deposits banks may not loan out</w:t>
      </w:r>
    </w:p>
    <w:p w14:paraId="7B17A043" w14:textId="61304E1D" w:rsidR="00D62DCE" w:rsidRDefault="00000000">
      <w:pPr>
        <w:numPr>
          <w:ilvl w:val="0"/>
          <w:numId w:val="1"/>
        </w:numPr>
      </w:pPr>
      <w:r>
        <w:t>General increase in</w:t>
      </w:r>
      <w:r w:rsidR="00FF23BE">
        <w:t xml:space="preserve"> overall</w:t>
      </w:r>
      <w:r>
        <w:t xml:space="preserve"> prices</w:t>
      </w:r>
    </w:p>
    <w:p w14:paraId="7B17A044" w14:textId="77777777" w:rsidR="00D62DCE" w:rsidRDefault="00000000">
      <w:pPr>
        <w:numPr>
          <w:ilvl w:val="0"/>
          <w:numId w:val="1"/>
        </w:numPr>
      </w:pPr>
      <w:r>
        <w:t>Decrease government spending, increase taxes</w:t>
      </w:r>
    </w:p>
    <w:p w14:paraId="7B17A045" w14:textId="77777777" w:rsidR="00D62DCE" w:rsidRDefault="00000000">
      <w:pPr>
        <w:numPr>
          <w:ilvl w:val="0"/>
          <w:numId w:val="1"/>
        </w:numPr>
      </w:pPr>
      <w:r>
        <w:t xml:space="preserve">Discount rate, RRR, </w:t>
      </w:r>
      <w:proofErr w:type="gramStart"/>
      <w:r>
        <w:t>open market</w:t>
      </w:r>
      <w:proofErr w:type="gramEnd"/>
      <w:r>
        <w:t xml:space="preserve"> operations</w:t>
      </w:r>
    </w:p>
    <w:p w14:paraId="7B17A046" w14:textId="77777777" w:rsidR="00D62DCE" w:rsidRDefault="00000000">
      <w:pPr>
        <w:numPr>
          <w:ilvl w:val="0"/>
          <w:numId w:val="1"/>
        </w:numPr>
      </w:pPr>
      <w:r>
        <w:t>Increase RRR &amp; discount rate, sell bonds</w:t>
      </w:r>
    </w:p>
    <w:p w14:paraId="7B17A047" w14:textId="77777777" w:rsidR="00D62DCE" w:rsidRDefault="00000000">
      <w:pPr>
        <w:numPr>
          <w:ilvl w:val="0"/>
          <w:numId w:val="1"/>
        </w:numPr>
      </w:pPr>
      <w:r>
        <w:t xml:space="preserve">Buying and </w:t>
      </w:r>
      <w:proofErr w:type="gramStart"/>
      <w:r>
        <w:t>selling of</w:t>
      </w:r>
      <w:proofErr w:type="gramEnd"/>
      <w:r>
        <w:t xml:space="preserve"> bonds/securities</w:t>
      </w:r>
    </w:p>
    <w:p w14:paraId="7B17A048" w14:textId="77777777" w:rsidR="00D62DCE" w:rsidRDefault="00000000">
      <w:pPr>
        <w:numPr>
          <w:ilvl w:val="0"/>
          <w:numId w:val="1"/>
        </w:numPr>
      </w:pPr>
      <w:r>
        <w:t>Decrease RRR &amp; discount rate, buy bonds</w:t>
      </w:r>
    </w:p>
    <w:p w14:paraId="7B17A049" w14:textId="77777777" w:rsidR="00D62DCE" w:rsidRDefault="00000000">
      <w:pPr>
        <w:numPr>
          <w:ilvl w:val="0"/>
          <w:numId w:val="1"/>
        </w:numPr>
      </w:pPr>
      <w:r>
        <w:t>In charge of monetary policy</w:t>
      </w:r>
    </w:p>
    <w:p w14:paraId="7B17A04A" w14:textId="77777777" w:rsidR="00D62DCE" w:rsidRDefault="00000000">
      <w:pPr>
        <w:numPr>
          <w:ilvl w:val="0"/>
          <w:numId w:val="1"/>
        </w:numPr>
      </w:pPr>
      <w:r>
        <w:t>Banks purchase securities from Fed, hold them overnight, and sell them back to Fed</w:t>
      </w:r>
    </w:p>
    <w:p w14:paraId="7B17A04B" w14:textId="77777777" w:rsidR="00D62DCE" w:rsidRDefault="00000000">
      <w:pPr>
        <w:numPr>
          <w:ilvl w:val="0"/>
          <w:numId w:val="1"/>
        </w:numPr>
      </w:pPr>
      <w:r>
        <w:t xml:space="preserve">Savings </w:t>
      </w:r>
      <w:proofErr w:type="gramStart"/>
      <w:r>
        <w:t>rate member</w:t>
      </w:r>
      <w:proofErr w:type="gramEnd"/>
      <w:r>
        <w:t xml:space="preserve"> banks earn on reserve deposits at Fed</w:t>
      </w:r>
    </w:p>
    <w:p w14:paraId="7B17A04C" w14:textId="77777777" w:rsidR="00D62DCE" w:rsidRDefault="00000000">
      <w:pPr>
        <w:numPr>
          <w:ilvl w:val="0"/>
          <w:numId w:val="1"/>
        </w:numPr>
      </w:pPr>
      <w:r>
        <w:t xml:space="preserve">The </w:t>
      </w:r>
      <w:proofErr w:type="gramStart"/>
      <w:r>
        <w:t>rate banks</w:t>
      </w:r>
      <w:proofErr w:type="gramEnd"/>
      <w:r>
        <w:t xml:space="preserve"> charge each other to borrow money overnight</w:t>
      </w:r>
    </w:p>
    <w:p w14:paraId="7B17A04D" w14:textId="77777777" w:rsidR="00D62DCE" w:rsidRDefault="00D62DCE">
      <w:pPr>
        <w:ind w:left="720"/>
      </w:pPr>
    </w:p>
    <w:sectPr w:rsidR="00D62DCE">
      <w:pgSz w:w="12240" w:h="15840"/>
      <w:pgMar w:top="1440" w:right="1440" w:bottom="1440" w:left="1440" w:header="720" w:footer="720" w:gutter="0"/>
      <w:pgNumType w:start="1"/>
      <w:cols w:num="2" w:space="720" w:equalWidth="0">
        <w:col w:w="4320" w:space="720"/>
        <w:col w:w="432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6322C8"/>
    <w:multiLevelType w:val="multilevel"/>
    <w:tmpl w:val="1856F64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686055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DCE"/>
    <w:rsid w:val="009841AD"/>
    <w:rsid w:val="00D62DCE"/>
    <w:rsid w:val="00DE7B15"/>
    <w:rsid w:val="00FF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7A00E"/>
  <w15:docId w15:val="{DC9690FB-0D5C-410C-9DA9-3BBA3E32F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183</Words>
  <Characters>1102</Characters>
  <Application>Microsoft Office Word</Application>
  <DocSecurity>0</DocSecurity>
  <Lines>47</Lines>
  <Paragraphs>26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Ruth Cookson</cp:lastModifiedBy>
  <cp:revision>3</cp:revision>
  <dcterms:created xsi:type="dcterms:W3CDTF">2026-03-09T18:44:00Z</dcterms:created>
  <dcterms:modified xsi:type="dcterms:W3CDTF">2026-03-09T19:20:00Z</dcterms:modified>
</cp:coreProperties>
</file>