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F177A" w14:textId="77777777" w:rsidR="00DB575B" w:rsidRDefault="00000000">
      <w:r>
        <w:t>Scenarios</w:t>
      </w:r>
    </w:p>
    <w:p w14:paraId="4C3F177B" w14:textId="77777777" w:rsidR="00DB575B" w:rsidRDefault="00DB575B"/>
    <w:p w14:paraId="4C3F177C" w14:textId="77777777" w:rsidR="00DB575B" w:rsidRDefault="00000000">
      <w:pPr>
        <w:numPr>
          <w:ilvl w:val="0"/>
          <w:numId w:val="1"/>
        </w:numPr>
      </w:pPr>
      <w:r>
        <w:rPr>
          <w:b/>
        </w:rPr>
        <w:t xml:space="preserve"> </w:t>
      </w:r>
      <w:r>
        <w:t xml:space="preserve">The country was in a recession when new technology was developed that doubled the productivity of producing both consumer goods (like food) and capital goods (like machinery). </w:t>
      </w:r>
    </w:p>
    <w:p w14:paraId="4C3F177D" w14:textId="77777777" w:rsidR="00DB575B" w:rsidRDefault="00DB575B">
      <w:pPr>
        <w:ind w:left="720"/>
      </w:pPr>
    </w:p>
    <w:p w14:paraId="4C3F177E" w14:textId="77777777" w:rsidR="00DB575B" w:rsidRDefault="00000000">
      <w:pPr>
        <w:ind w:left="720"/>
      </w:pPr>
      <w:r>
        <w:t>ANSWER</w:t>
      </w:r>
      <w:proofErr w:type="gramStart"/>
      <w:r>
        <w:t>:  Red</w:t>
      </w:r>
      <w:proofErr w:type="gramEnd"/>
      <w:r>
        <w:t xml:space="preserve"> dot below PPC curve; yellow dot on curve.  This shifts the PPC outward, reflecting an increase in the economy’s productive capacity.  </w:t>
      </w:r>
    </w:p>
    <w:p w14:paraId="4C3F177F" w14:textId="77777777" w:rsidR="00DB575B" w:rsidRDefault="00DB575B">
      <w:pPr>
        <w:ind w:left="720"/>
      </w:pPr>
    </w:p>
    <w:p w14:paraId="4C3F1780" w14:textId="77777777" w:rsidR="00DB575B" w:rsidRDefault="00000000">
      <w:pPr>
        <w:numPr>
          <w:ilvl w:val="0"/>
          <w:numId w:val="1"/>
        </w:numPr>
      </w:pPr>
      <w:r>
        <w:rPr>
          <w:b/>
        </w:rPr>
        <w:t xml:space="preserve"> </w:t>
      </w:r>
      <w:r>
        <w:t xml:space="preserve">The country was experiencing full employment when an earthquake destroyed factories and infrastructure. </w:t>
      </w:r>
    </w:p>
    <w:p w14:paraId="4C3F1781" w14:textId="77777777" w:rsidR="00DB575B" w:rsidRDefault="00DB575B">
      <w:pPr>
        <w:ind w:left="720"/>
      </w:pPr>
    </w:p>
    <w:p w14:paraId="4C3F1782" w14:textId="77777777" w:rsidR="00DB575B" w:rsidRDefault="00000000">
      <w:pPr>
        <w:ind w:left="720"/>
      </w:pPr>
      <w:r>
        <w:t>ANSWER</w:t>
      </w:r>
      <w:proofErr w:type="gramStart"/>
      <w:r>
        <w:t>:  Red</w:t>
      </w:r>
      <w:proofErr w:type="gramEnd"/>
      <w:r>
        <w:t xml:space="preserve"> dot on </w:t>
      </w:r>
      <w:proofErr w:type="gramStart"/>
      <w:r>
        <w:t>curve;  yellow</w:t>
      </w:r>
      <w:proofErr w:type="gramEnd"/>
      <w:r>
        <w:t xml:space="preserve"> dot below </w:t>
      </w:r>
      <w:proofErr w:type="gramStart"/>
      <w:r>
        <w:t>curve  This</w:t>
      </w:r>
      <w:proofErr w:type="gramEnd"/>
      <w:r>
        <w:t xml:space="preserve"> would shift the PPC inward, indicating a reduction in overall production capacity.</w:t>
      </w:r>
    </w:p>
    <w:p w14:paraId="4C3F1783" w14:textId="77777777" w:rsidR="00DB575B" w:rsidRDefault="00DB575B"/>
    <w:p w14:paraId="4C3F1784" w14:textId="77777777" w:rsidR="00DB575B" w:rsidRDefault="00000000">
      <w:pPr>
        <w:numPr>
          <w:ilvl w:val="0"/>
          <w:numId w:val="1"/>
        </w:numPr>
      </w:pPr>
      <w:r>
        <w:t xml:space="preserve"> The country was at full employment when oil, a key natural </w:t>
      </w:r>
      <w:proofErr w:type="gramStart"/>
      <w:r>
        <w:t>resource</w:t>
      </w:r>
      <w:proofErr w:type="gramEnd"/>
      <w:r>
        <w:t xml:space="preserve"> became scarce.  </w:t>
      </w:r>
    </w:p>
    <w:p w14:paraId="4C3F1785" w14:textId="77777777" w:rsidR="00DB575B" w:rsidRDefault="00DB575B"/>
    <w:p w14:paraId="4C3F1786" w14:textId="77777777" w:rsidR="00DB575B" w:rsidRDefault="00000000">
      <w:r>
        <w:tab/>
        <w:t>ANSWER</w:t>
      </w:r>
      <w:proofErr w:type="gramStart"/>
      <w:r>
        <w:t>:  Red</w:t>
      </w:r>
      <w:proofErr w:type="gramEnd"/>
      <w:r>
        <w:t xml:space="preserve"> dot on curve; yellow dot below curve, PPC shifts inward</w:t>
      </w:r>
    </w:p>
    <w:p w14:paraId="4C3F1787" w14:textId="77777777" w:rsidR="00DB575B" w:rsidRDefault="00DB575B"/>
    <w:p w14:paraId="582DA7B4" w14:textId="77777777" w:rsidR="00757EC0" w:rsidRDefault="00757EC0" w:rsidP="00DB6FFE">
      <w:pPr>
        <w:numPr>
          <w:ilvl w:val="0"/>
          <w:numId w:val="1"/>
        </w:numPr>
      </w:pPr>
      <w:r>
        <w:t>The country is at full employment when a new large natural gas reserve is discovered which increases energy availability for production, expanding the economy’s capacity to produce goods and services.</w:t>
      </w:r>
    </w:p>
    <w:p w14:paraId="6A87960E" w14:textId="77777777" w:rsidR="00757EC0" w:rsidRDefault="00757EC0" w:rsidP="00757EC0"/>
    <w:p w14:paraId="6E9485FA" w14:textId="77777777" w:rsidR="00757EC0" w:rsidRDefault="00757EC0" w:rsidP="00757EC0">
      <w:r>
        <w:tab/>
        <w:t>ANSWER</w:t>
      </w:r>
      <w:proofErr w:type="gramStart"/>
      <w:r>
        <w:t>:  red</w:t>
      </w:r>
      <w:proofErr w:type="gramEnd"/>
      <w:r>
        <w:t xml:space="preserve"> dot on curve; yellow dot on curve closer to capital; PPC shift outward</w:t>
      </w:r>
    </w:p>
    <w:p w14:paraId="6B4B2078" w14:textId="77777777" w:rsidR="00757EC0" w:rsidRDefault="00757EC0" w:rsidP="00757EC0"/>
    <w:p w14:paraId="4C3F1788" w14:textId="77777777" w:rsidR="00DB575B" w:rsidRDefault="00000000" w:rsidP="00DB6FFE">
      <w:pPr>
        <w:numPr>
          <w:ilvl w:val="0"/>
          <w:numId w:val="1"/>
        </w:numPr>
      </w:pPr>
      <w:r>
        <w:t>The country was experiencing full employment when an epidemic reduced workforce participation, limiting the economy’s ability to produce goods.</w:t>
      </w:r>
    </w:p>
    <w:p w14:paraId="4C3F1789" w14:textId="77777777" w:rsidR="00DB575B" w:rsidRDefault="00DB575B"/>
    <w:p w14:paraId="4C3F178A" w14:textId="77777777" w:rsidR="00DB575B" w:rsidRDefault="00000000">
      <w:r>
        <w:tab/>
        <w:t>ANSWER</w:t>
      </w:r>
      <w:proofErr w:type="gramStart"/>
      <w:r>
        <w:t>:  red</w:t>
      </w:r>
      <w:proofErr w:type="gramEnd"/>
      <w:r>
        <w:t xml:space="preserve"> dot on curve; yellow dot below curve; PPC shift inward</w:t>
      </w:r>
    </w:p>
    <w:p w14:paraId="4C3F178B" w14:textId="77777777" w:rsidR="00DB575B" w:rsidRDefault="00DB575B"/>
    <w:p w14:paraId="4C3F178C" w14:textId="77777777" w:rsidR="00DB575B" w:rsidRDefault="00DB575B">
      <w:pPr>
        <w:rPr>
          <w:b/>
        </w:rPr>
      </w:pPr>
    </w:p>
    <w:p w14:paraId="4C3F178D" w14:textId="77777777" w:rsidR="00DB575B" w:rsidRDefault="00000000" w:rsidP="00DB6FFE">
      <w:pPr>
        <w:numPr>
          <w:ilvl w:val="0"/>
          <w:numId w:val="1"/>
        </w:numPr>
        <w:rPr>
          <w:b/>
        </w:rPr>
      </w:pPr>
      <w:r>
        <w:t xml:space="preserve">The economy is at full employment.  Industry officials </w:t>
      </w:r>
      <w:proofErr w:type="gramStart"/>
      <w:r>
        <w:t>decide</w:t>
      </w:r>
      <w:proofErr w:type="gramEnd"/>
      <w:r>
        <w:t xml:space="preserve"> to allocate more resources to capital goods rather than consumer goods.</w:t>
      </w:r>
    </w:p>
    <w:p w14:paraId="4C3F178E" w14:textId="77777777" w:rsidR="00DB575B" w:rsidRDefault="00DB575B">
      <w:pPr>
        <w:rPr>
          <w:b/>
        </w:rPr>
      </w:pPr>
    </w:p>
    <w:p w14:paraId="4C3F178F" w14:textId="77777777" w:rsidR="00DB575B" w:rsidRDefault="00000000">
      <w:pPr>
        <w:ind w:firstLine="720"/>
      </w:pPr>
      <w:r>
        <w:t>ANSWER</w:t>
      </w:r>
      <w:proofErr w:type="gramStart"/>
      <w:r>
        <w:t>:  Red</w:t>
      </w:r>
      <w:proofErr w:type="gramEnd"/>
      <w:r>
        <w:t xml:space="preserve"> dot on curve; yellow dot on curve closer to capital goods; PPC curve </w:t>
      </w:r>
    </w:p>
    <w:p w14:paraId="4C3F1790" w14:textId="77777777" w:rsidR="00DB575B" w:rsidRDefault="00000000">
      <w:pPr>
        <w:ind w:left="720"/>
      </w:pPr>
      <w:r>
        <w:t xml:space="preserve">does not shift </w:t>
      </w:r>
    </w:p>
    <w:p w14:paraId="5E3FA5B7" w14:textId="77777777" w:rsidR="00DB6FFE" w:rsidRDefault="00DB6FFE">
      <w:pPr>
        <w:ind w:left="720"/>
      </w:pPr>
    </w:p>
    <w:p w14:paraId="0E660E3E" w14:textId="62C1A040" w:rsidR="00DB6FFE" w:rsidRDefault="00B114CE">
      <w:pPr>
        <w:ind w:left="720"/>
      </w:pPr>
      <w:r>
        <w:t xml:space="preserve">ADDITIONAL PRACTICE QUESTIONS </w:t>
      </w:r>
    </w:p>
    <w:p w14:paraId="4C3F1791" w14:textId="77777777" w:rsidR="00DB575B" w:rsidRDefault="00DB575B">
      <w:pPr>
        <w:rPr>
          <w:b/>
        </w:rPr>
      </w:pPr>
    </w:p>
    <w:p w14:paraId="4C3F1792" w14:textId="77777777" w:rsidR="00DB575B" w:rsidRDefault="00000000" w:rsidP="00DB6FFE">
      <w:pPr>
        <w:numPr>
          <w:ilvl w:val="0"/>
          <w:numId w:val="1"/>
        </w:numPr>
      </w:pPr>
      <w:r>
        <w:t>During a period of rising tensions, a country redirects resources from consumer goods to military equipment production.  The country was at full employment.</w:t>
      </w:r>
    </w:p>
    <w:p w14:paraId="4C3F1793" w14:textId="77777777" w:rsidR="00DB575B" w:rsidRDefault="00DB575B"/>
    <w:p w14:paraId="4C3F1794" w14:textId="77777777" w:rsidR="00DB575B" w:rsidRDefault="00000000">
      <w:r>
        <w:tab/>
        <w:t>ANSWER</w:t>
      </w:r>
      <w:proofErr w:type="gramStart"/>
      <w:r>
        <w:t>:  Red</w:t>
      </w:r>
      <w:proofErr w:type="gramEnd"/>
      <w:r>
        <w:t xml:space="preserve"> dot on curve; yellow dot on curve closer to capital; PPC curve does not</w:t>
      </w:r>
    </w:p>
    <w:p w14:paraId="4C3F1795" w14:textId="77777777" w:rsidR="00DB575B" w:rsidRDefault="00000000">
      <w:r>
        <w:tab/>
        <w:t xml:space="preserve">shift </w:t>
      </w:r>
    </w:p>
    <w:p w14:paraId="4C3F1796" w14:textId="77777777" w:rsidR="00DB575B" w:rsidRDefault="00DB575B"/>
    <w:p w14:paraId="4C3F179B" w14:textId="3D31974E" w:rsidR="00DB575B" w:rsidRDefault="00000000" w:rsidP="00DB6FFE">
      <w:pPr>
        <w:numPr>
          <w:ilvl w:val="0"/>
          <w:numId w:val="1"/>
        </w:numPr>
      </w:pPr>
      <w:r>
        <w:t xml:space="preserve"> The country is in a </w:t>
      </w:r>
      <w:proofErr w:type="gramStart"/>
      <w:r>
        <w:t>recession</w:t>
      </w:r>
      <w:proofErr w:type="gramEnd"/>
      <w:r>
        <w:t xml:space="preserve"> but a nationwide education reform program is </w:t>
      </w:r>
      <w:proofErr w:type="gramStart"/>
      <w:r>
        <w:t>introduced</w:t>
      </w:r>
      <w:proofErr w:type="gramEnd"/>
      <w:r>
        <w:t xml:space="preserve"> and it increases worker skills and productivity, allowing more output with the same inputs</w:t>
      </w:r>
    </w:p>
    <w:p w14:paraId="4C3F179C" w14:textId="77777777" w:rsidR="00DB575B" w:rsidRDefault="00DB575B"/>
    <w:p w14:paraId="4C3F179D" w14:textId="77777777" w:rsidR="00DB575B" w:rsidRDefault="00000000">
      <w:r>
        <w:tab/>
        <w:t>ANSWER</w:t>
      </w:r>
      <w:proofErr w:type="gramStart"/>
      <w:r>
        <w:t>:  red</w:t>
      </w:r>
      <w:proofErr w:type="gramEnd"/>
      <w:r>
        <w:t xml:space="preserve"> dot below curve, yellow dot on curve; PPC shift outward</w:t>
      </w:r>
    </w:p>
    <w:sectPr w:rsidR="00DB57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312E"/>
    <w:multiLevelType w:val="multilevel"/>
    <w:tmpl w:val="FADA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4DF97EE3"/>
    <w:multiLevelType w:val="multilevel"/>
    <w:tmpl w:val="B808A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11671E"/>
    <w:multiLevelType w:val="multilevel"/>
    <w:tmpl w:val="4D40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867668428">
    <w:abstractNumId w:val="0"/>
  </w:num>
  <w:num w:numId="2" w16cid:durableId="315110142">
    <w:abstractNumId w:val="1"/>
  </w:num>
  <w:num w:numId="3" w16cid:durableId="120633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5B"/>
    <w:rsid w:val="00757EC0"/>
    <w:rsid w:val="00B114CE"/>
    <w:rsid w:val="00B6380D"/>
    <w:rsid w:val="00B9414B"/>
    <w:rsid w:val="00D263D9"/>
    <w:rsid w:val="00DB575B"/>
    <w:rsid w:val="00DB6FFE"/>
    <w:rsid w:val="00E7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177A"/>
  <w15:docId w15:val="{3130B7A4-117D-45F9-BB74-59C6DB04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317</Words>
  <Characters>1674</Characters>
  <Application>Microsoft Office Word</Application>
  <DocSecurity>0</DocSecurity>
  <Lines>49</Lines>
  <Paragraphs>20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Cookson</cp:lastModifiedBy>
  <cp:revision>6</cp:revision>
  <dcterms:created xsi:type="dcterms:W3CDTF">2025-05-29T14:38:00Z</dcterms:created>
  <dcterms:modified xsi:type="dcterms:W3CDTF">2026-03-09T17:55:00Z</dcterms:modified>
</cp:coreProperties>
</file>